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21" w:rsidRDefault="00075DF9">
      <w:pPr>
        <w:rPr>
          <w:rFonts w:eastAsia="Oswald"/>
          <w:i/>
          <w:sz w:val="26"/>
        </w:rPr>
      </w:pPr>
      <w:r w:rsidRPr="00B3517B">
        <w:rPr>
          <w:rFonts w:eastAsia="Oswald"/>
          <w:i/>
          <w:sz w:val="26"/>
        </w:rPr>
        <w:t xml:space="preserve">For each of the following ideas, draw what represents this idea to you.  Underneath each drawing, explain your reasoning with 2-3 sentences. </w:t>
      </w:r>
    </w:p>
    <w:p w:rsidR="00B3517B" w:rsidRPr="00B3517B" w:rsidRDefault="00B3517B">
      <w:pPr>
        <w:rPr>
          <w:rFonts w:eastAsia="Oswald"/>
          <w:i/>
          <w:sz w:val="18"/>
        </w:rPr>
      </w:pPr>
    </w:p>
    <w:p w:rsidR="00A04121" w:rsidRPr="00B3517B" w:rsidRDefault="00075DF9">
      <w:pPr>
        <w:jc w:val="center"/>
        <w:rPr>
          <w:rFonts w:eastAsia="Oswald"/>
          <w:sz w:val="16"/>
        </w:rPr>
      </w:pPr>
      <w:r w:rsidRPr="00B3517B">
        <w:rPr>
          <w:rFonts w:eastAsia="Oswald"/>
          <w:sz w:val="54"/>
          <w:szCs w:val="60"/>
        </w:rPr>
        <w:t>Freedom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121" w:rsidRPr="00B3517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F02E9A" w:rsidRPr="00B3517B" w:rsidRDefault="00F02E9A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F02E9A" w:rsidRPr="00B3517B" w:rsidRDefault="00F02E9A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F02E9A" w:rsidRDefault="00F02E9A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B3517B" w:rsidRDefault="00B3517B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B3517B" w:rsidRPr="00B3517B" w:rsidRDefault="00B3517B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</w:tc>
      </w:tr>
    </w:tbl>
    <w:p w:rsidR="00F02E9A" w:rsidRPr="00B3517B" w:rsidRDefault="00F02E9A">
      <w:pPr>
        <w:rPr>
          <w:rFonts w:eastAsia="Oswald"/>
          <w:sz w:val="14"/>
        </w:rPr>
      </w:pPr>
    </w:p>
    <w:p w:rsidR="00A04121" w:rsidRPr="00B3517B" w:rsidRDefault="00075DF9">
      <w:pPr>
        <w:rPr>
          <w:rFonts w:eastAsia="Oswald"/>
        </w:rPr>
      </w:pPr>
      <w:r w:rsidRPr="00B3517B">
        <w:rPr>
          <w:rFonts w:eastAsia="Oswald"/>
        </w:rPr>
        <w:t xml:space="preserve">Drawing explained: </w:t>
      </w:r>
    </w:p>
    <w:p w:rsidR="00A04121" w:rsidRPr="00B3517B" w:rsidRDefault="00A04121">
      <w:pPr>
        <w:pBdr>
          <w:bottom w:val="single" w:sz="12" w:space="1" w:color="auto"/>
        </w:pBdr>
        <w:rPr>
          <w:rFonts w:eastAsia="Oswald"/>
          <w:sz w:val="36"/>
          <w:szCs w:val="36"/>
        </w:rPr>
      </w:pPr>
    </w:p>
    <w:p w:rsidR="00F02E9A" w:rsidRDefault="00F02E9A">
      <w:pPr>
        <w:pBdr>
          <w:top w:val="none" w:sz="0" w:space="0" w:color="auto"/>
        </w:pBdr>
        <w:rPr>
          <w:rFonts w:eastAsia="Oswald"/>
          <w:szCs w:val="36"/>
        </w:rPr>
      </w:pPr>
    </w:p>
    <w:p w:rsidR="00B3517B" w:rsidRPr="00B3517B" w:rsidRDefault="00B3517B">
      <w:pPr>
        <w:pBdr>
          <w:top w:val="none" w:sz="0" w:space="0" w:color="auto"/>
        </w:pBdr>
        <w:rPr>
          <w:rFonts w:eastAsia="Oswald"/>
          <w:szCs w:val="36"/>
        </w:rPr>
      </w:pPr>
    </w:p>
    <w:p w:rsidR="00A04121" w:rsidRPr="00B3517B" w:rsidRDefault="00075DF9">
      <w:pPr>
        <w:jc w:val="center"/>
        <w:rPr>
          <w:rFonts w:eastAsia="Oswald"/>
          <w:sz w:val="16"/>
        </w:rPr>
      </w:pPr>
      <w:r w:rsidRPr="00B3517B">
        <w:rPr>
          <w:rFonts w:eastAsia="Oswald"/>
          <w:sz w:val="54"/>
          <w:szCs w:val="60"/>
        </w:rPr>
        <w:t>Fear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121" w:rsidRPr="00B3517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F02E9A" w:rsidRDefault="00F02E9A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B3517B" w:rsidRDefault="00B3517B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B3517B" w:rsidRPr="00B3517B" w:rsidRDefault="00B3517B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F02E9A" w:rsidRPr="00B3517B" w:rsidRDefault="00F02E9A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F02E9A" w:rsidRPr="00B3517B" w:rsidRDefault="00F02E9A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  <w:p w:rsidR="00A04121" w:rsidRPr="00B3517B" w:rsidRDefault="00A04121">
            <w:pPr>
              <w:widowControl w:val="0"/>
              <w:spacing w:line="240" w:lineRule="auto"/>
              <w:rPr>
                <w:rFonts w:eastAsia="Oswald"/>
              </w:rPr>
            </w:pPr>
          </w:p>
        </w:tc>
      </w:tr>
    </w:tbl>
    <w:p w:rsidR="00F02E9A" w:rsidRPr="00B3517B" w:rsidRDefault="00F02E9A">
      <w:pPr>
        <w:rPr>
          <w:rFonts w:eastAsia="Oswald"/>
          <w:sz w:val="10"/>
        </w:rPr>
      </w:pPr>
    </w:p>
    <w:p w:rsidR="00A04121" w:rsidRPr="00B3517B" w:rsidRDefault="00075DF9">
      <w:pPr>
        <w:rPr>
          <w:rFonts w:eastAsia="Oswald"/>
        </w:rPr>
      </w:pPr>
      <w:r w:rsidRPr="00B3517B">
        <w:rPr>
          <w:rFonts w:eastAsia="Oswald"/>
        </w:rPr>
        <w:t xml:space="preserve">Drawing explained: </w:t>
      </w:r>
    </w:p>
    <w:p w:rsidR="00A04121" w:rsidRPr="00B3517B" w:rsidRDefault="00A04121">
      <w:pPr>
        <w:pBdr>
          <w:bottom w:val="single" w:sz="12" w:space="1" w:color="auto"/>
        </w:pBdr>
        <w:rPr>
          <w:rFonts w:eastAsia="Oswald"/>
          <w:sz w:val="36"/>
          <w:szCs w:val="36"/>
        </w:rPr>
      </w:pPr>
    </w:p>
    <w:p w:rsidR="00A04121" w:rsidRPr="00B3517B" w:rsidRDefault="00A04121">
      <w:pPr>
        <w:rPr>
          <w:rFonts w:eastAsia="Oswald"/>
          <w:sz w:val="10"/>
          <w:szCs w:val="10"/>
        </w:rPr>
      </w:pPr>
    </w:p>
    <w:p w:rsidR="00D6246B" w:rsidRPr="00B3517B" w:rsidRDefault="00D6246B">
      <w:pPr>
        <w:rPr>
          <w:rFonts w:eastAsia="Oswald"/>
          <w:sz w:val="10"/>
          <w:szCs w:val="10"/>
        </w:rPr>
        <w:sectPr w:rsidR="00D6246B" w:rsidRPr="00B3517B">
          <w:headerReference w:type="default" r:id="rId7"/>
          <w:head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A04121" w:rsidRPr="003B0833" w:rsidRDefault="00075DF9">
      <w:pPr>
        <w:numPr>
          <w:ilvl w:val="0"/>
          <w:numId w:val="1"/>
        </w:numPr>
        <w:contextualSpacing/>
        <w:rPr>
          <w:rFonts w:eastAsia="Oswald"/>
          <w:sz w:val="24"/>
          <w:szCs w:val="28"/>
        </w:rPr>
      </w:pPr>
      <w:r w:rsidRPr="003B0833">
        <w:rPr>
          <w:rFonts w:eastAsia="Oswald"/>
          <w:sz w:val="24"/>
          <w:szCs w:val="28"/>
        </w:rPr>
        <w:t>The Cat from “Once Upon a Time”</w:t>
      </w:r>
    </w:p>
    <w:p w:rsidR="00A04121" w:rsidRPr="003B0833" w:rsidRDefault="00075DF9">
      <w:pPr>
        <w:jc w:val="center"/>
        <w:rPr>
          <w:rFonts w:eastAsia="Oswald"/>
          <w:sz w:val="24"/>
          <w:szCs w:val="28"/>
        </w:rPr>
      </w:pPr>
      <w:r w:rsidRPr="003B0833">
        <w:rPr>
          <w:rFonts w:eastAsia="Oswald"/>
          <w:noProof/>
          <w:sz w:val="24"/>
          <w:szCs w:val="28"/>
          <w:lang w:val="en-US"/>
        </w:rPr>
        <w:drawing>
          <wp:inline distT="114300" distB="114300" distL="114300" distR="114300">
            <wp:extent cx="671701" cy="881063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701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121" w:rsidRPr="003B0833" w:rsidRDefault="00075DF9">
      <w:pPr>
        <w:numPr>
          <w:ilvl w:val="0"/>
          <w:numId w:val="1"/>
        </w:numPr>
        <w:contextualSpacing/>
        <w:rPr>
          <w:rFonts w:eastAsia="Oswald"/>
          <w:sz w:val="24"/>
          <w:szCs w:val="28"/>
        </w:rPr>
      </w:pPr>
      <w:r w:rsidRPr="003B0833">
        <w:rPr>
          <w:rFonts w:eastAsia="Oswald"/>
          <w:sz w:val="24"/>
          <w:szCs w:val="28"/>
        </w:rPr>
        <w:t xml:space="preserve"> The Boy from “Once Upon a Time” </w:t>
      </w:r>
    </w:p>
    <w:p w:rsidR="00A04121" w:rsidRPr="003B0833" w:rsidRDefault="00075DF9">
      <w:pPr>
        <w:jc w:val="center"/>
        <w:rPr>
          <w:rFonts w:eastAsia="Oswald"/>
          <w:sz w:val="24"/>
          <w:szCs w:val="28"/>
        </w:rPr>
      </w:pPr>
      <w:r w:rsidRPr="003B0833">
        <w:rPr>
          <w:rFonts w:eastAsia="Oswald"/>
          <w:noProof/>
          <w:sz w:val="24"/>
          <w:szCs w:val="28"/>
          <w:lang w:val="en-US"/>
        </w:rPr>
        <w:drawing>
          <wp:inline distT="114300" distB="114300" distL="114300" distR="114300">
            <wp:extent cx="833438" cy="83343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121" w:rsidRPr="003B0833" w:rsidRDefault="00075DF9">
      <w:pPr>
        <w:numPr>
          <w:ilvl w:val="0"/>
          <w:numId w:val="1"/>
        </w:numPr>
        <w:contextualSpacing/>
        <w:rPr>
          <w:rFonts w:eastAsia="Oswald"/>
          <w:sz w:val="24"/>
          <w:szCs w:val="28"/>
        </w:rPr>
      </w:pPr>
      <w:r w:rsidRPr="003B0833">
        <w:rPr>
          <w:rFonts w:eastAsia="Oswald"/>
          <w:sz w:val="24"/>
          <w:szCs w:val="28"/>
        </w:rPr>
        <w:t xml:space="preserve">The Fence from </w:t>
      </w:r>
      <w:r w:rsidRPr="003B0833">
        <w:rPr>
          <w:rFonts w:eastAsia="Oswald"/>
          <w:szCs w:val="24"/>
        </w:rPr>
        <w:t xml:space="preserve">“Once Upon a Time” </w:t>
      </w:r>
    </w:p>
    <w:p w:rsidR="00A04121" w:rsidRPr="003B0833" w:rsidRDefault="00075DF9">
      <w:pPr>
        <w:jc w:val="center"/>
        <w:rPr>
          <w:rFonts w:eastAsia="Oswald"/>
          <w:szCs w:val="24"/>
        </w:rPr>
      </w:pPr>
      <w:r w:rsidRPr="003B0833">
        <w:rPr>
          <w:rFonts w:eastAsia="Oswald"/>
          <w:noProof/>
          <w:szCs w:val="24"/>
          <w:lang w:val="en-US"/>
        </w:rPr>
        <w:drawing>
          <wp:inline distT="114300" distB="114300" distL="114300" distR="114300">
            <wp:extent cx="1271588" cy="860971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60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121" w:rsidRPr="003B0833" w:rsidRDefault="00075DF9">
      <w:pPr>
        <w:numPr>
          <w:ilvl w:val="0"/>
          <w:numId w:val="1"/>
        </w:numPr>
        <w:contextualSpacing/>
        <w:rPr>
          <w:rFonts w:eastAsia="Oswald"/>
          <w:sz w:val="24"/>
          <w:szCs w:val="28"/>
        </w:rPr>
      </w:pPr>
      <w:r w:rsidRPr="003B0833">
        <w:rPr>
          <w:rFonts w:eastAsia="Oswald"/>
          <w:sz w:val="24"/>
          <w:szCs w:val="28"/>
        </w:rPr>
        <w:t xml:space="preserve">The </w:t>
      </w:r>
      <w:r w:rsidR="00B3517B" w:rsidRPr="003B0833">
        <w:rPr>
          <w:rFonts w:eastAsia="Oswald"/>
          <w:sz w:val="24"/>
          <w:szCs w:val="28"/>
        </w:rPr>
        <w:t>Mother-in-Law</w:t>
      </w:r>
      <w:r w:rsidRPr="003B0833">
        <w:rPr>
          <w:rFonts w:eastAsia="Oswald"/>
          <w:sz w:val="24"/>
          <w:szCs w:val="28"/>
        </w:rPr>
        <w:t xml:space="preserve">/Witch from “Once Upon a Time” </w:t>
      </w:r>
    </w:p>
    <w:p w:rsidR="00A04121" w:rsidRPr="003B0833" w:rsidRDefault="00075DF9">
      <w:pPr>
        <w:jc w:val="center"/>
        <w:rPr>
          <w:rFonts w:eastAsia="Oswald"/>
          <w:sz w:val="24"/>
          <w:szCs w:val="28"/>
        </w:rPr>
      </w:pPr>
      <w:r w:rsidRPr="003B0833">
        <w:rPr>
          <w:rFonts w:eastAsia="Oswald"/>
          <w:noProof/>
          <w:sz w:val="24"/>
          <w:szCs w:val="28"/>
          <w:lang w:val="en-US"/>
        </w:rPr>
        <w:drawing>
          <wp:inline distT="114300" distB="114300" distL="114300" distR="114300">
            <wp:extent cx="1187029" cy="985838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029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121" w:rsidRPr="003B0833" w:rsidRDefault="00075DF9">
      <w:pPr>
        <w:numPr>
          <w:ilvl w:val="0"/>
          <w:numId w:val="1"/>
        </w:numPr>
        <w:contextualSpacing/>
        <w:rPr>
          <w:rFonts w:eastAsia="Oswald"/>
          <w:sz w:val="24"/>
          <w:szCs w:val="28"/>
        </w:rPr>
      </w:pPr>
      <w:r w:rsidRPr="003B0833">
        <w:rPr>
          <w:rFonts w:eastAsia="Oswald"/>
          <w:sz w:val="24"/>
          <w:szCs w:val="28"/>
        </w:rPr>
        <w:t>The Quilt from “Quilt of a Country”</w:t>
      </w:r>
    </w:p>
    <w:p w:rsidR="00A04121" w:rsidRPr="003B0833" w:rsidRDefault="00075DF9">
      <w:pPr>
        <w:jc w:val="center"/>
        <w:rPr>
          <w:rFonts w:eastAsia="Oswald"/>
          <w:sz w:val="24"/>
          <w:szCs w:val="28"/>
        </w:rPr>
      </w:pPr>
      <w:r w:rsidRPr="003B0833">
        <w:rPr>
          <w:rFonts w:eastAsia="Oswald"/>
          <w:noProof/>
          <w:sz w:val="24"/>
          <w:szCs w:val="28"/>
          <w:lang w:val="en-US"/>
        </w:rPr>
        <w:drawing>
          <wp:inline distT="114300" distB="114300" distL="114300" distR="114300">
            <wp:extent cx="833438" cy="81896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18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121" w:rsidRPr="003B0833" w:rsidRDefault="00075DF9">
      <w:pPr>
        <w:numPr>
          <w:ilvl w:val="0"/>
          <w:numId w:val="1"/>
        </w:numPr>
        <w:contextualSpacing/>
        <w:rPr>
          <w:rFonts w:eastAsia="Oswald"/>
          <w:sz w:val="24"/>
          <w:szCs w:val="28"/>
        </w:rPr>
      </w:pPr>
      <w:r w:rsidRPr="003B0833">
        <w:rPr>
          <w:rFonts w:eastAsia="Oswald"/>
          <w:sz w:val="24"/>
          <w:szCs w:val="28"/>
        </w:rPr>
        <w:t xml:space="preserve">The Thread from </w:t>
      </w:r>
      <w:r w:rsidRPr="003B0833">
        <w:rPr>
          <w:rFonts w:eastAsia="Oswald"/>
          <w:szCs w:val="24"/>
        </w:rPr>
        <w:t>“Quilt of a Country</w:t>
      </w:r>
      <w:r w:rsidR="003D64BF" w:rsidRPr="003B0833">
        <w:rPr>
          <w:rFonts w:eastAsia="Oswald"/>
          <w:noProof/>
          <w:sz w:val="24"/>
          <w:szCs w:val="28"/>
          <w:lang w:val="en-US"/>
        </w:rPr>
        <w:drawing>
          <wp:inline distT="114300" distB="114300" distL="114300" distR="114300" wp14:anchorId="54FC2B45" wp14:editId="6914D453">
            <wp:extent cx="657225" cy="685800"/>
            <wp:effectExtent l="0" t="0" r="9525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680" cy="68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B0833">
        <w:rPr>
          <w:rFonts w:eastAsia="Oswald"/>
          <w:szCs w:val="24"/>
        </w:rPr>
        <w:t xml:space="preserve">” </w:t>
      </w:r>
    </w:p>
    <w:p w:rsidR="003D64BF" w:rsidRPr="00B3517B" w:rsidRDefault="003D64BF" w:rsidP="00085F23">
      <w:pPr>
        <w:rPr>
          <w:rFonts w:eastAsia="Oswald"/>
          <w:sz w:val="28"/>
          <w:szCs w:val="28"/>
        </w:rPr>
      </w:pPr>
    </w:p>
    <w:p w:rsidR="003D64BF" w:rsidRPr="00B3517B" w:rsidRDefault="003D64BF" w:rsidP="00085F23">
      <w:pPr>
        <w:rPr>
          <w:rFonts w:eastAsia="Oswald"/>
          <w:sz w:val="28"/>
          <w:szCs w:val="28"/>
        </w:rPr>
      </w:pPr>
      <w:bookmarkStart w:id="0" w:name="_GoBack"/>
      <w:bookmarkEnd w:id="0"/>
    </w:p>
    <w:p w:rsidR="00A04121" w:rsidRPr="00B3517B" w:rsidRDefault="00075DF9">
      <w:pPr>
        <w:numPr>
          <w:ilvl w:val="0"/>
          <w:numId w:val="2"/>
        </w:numPr>
        <w:spacing w:line="480" w:lineRule="auto"/>
        <w:ind w:firstLine="990"/>
        <w:contextualSpacing/>
        <w:rPr>
          <w:rFonts w:eastAsia="Oswald"/>
          <w:sz w:val="28"/>
          <w:szCs w:val="28"/>
        </w:rPr>
      </w:pPr>
      <w:r w:rsidRPr="00B3517B">
        <w:rPr>
          <w:rFonts w:eastAsia="Oswald"/>
          <w:sz w:val="28"/>
          <w:szCs w:val="28"/>
        </w:rPr>
        <w:t xml:space="preserve">America </w:t>
      </w:r>
    </w:p>
    <w:p w:rsidR="00A04121" w:rsidRPr="00B3517B" w:rsidRDefault="00A04121">
      <w:pPr>
        <w:spacing w:line="480" w:lineRule="auto"/>
        <w:ind w:firstLine="1710"/>
        <w:rPr>
          <w:rFonts w:eastAsia="Oswald"/>
          <w:sz w:val="28"/>
          <w:szCs w:val="28"/>
        </w:rPr>
      </w:pPr>
    </w:p>
    <w:p w:rsidR="00A04121" w:rsidRPr="00B3517B" w:rsidRDefault="00075DF9">
      <w:pPr>
        <w:numPr>
          <w:ilvl w:val="0"/>
          <w:numId w:val="2"/>
        </w:numPr>
        <w:spacing w:line="480" w:lineRule="auto"/>
        <w:ind w:firstLine="990"/>
        <w:contextualSpacing/>
        <w:rPr>
          <w:rFonts w:eastAsia="Oswald"/>
          <w:sz w:val="28"/>
          <w:szCs w:val="28"/>
        </w:rPr>
      </w:pPr>
      <w:r w:rsidRPr="00B3517B">
        <w:rPr>
          <w:rFonts w:eastAsia="Oswald"/>
          <w:sz w:val="28"/>
          <w:szCs w:val="28"/>
        </w:rPr>
        <w:t xml:space="preserve">Freedom </w:t>
      </w:r>
    </w:p>
    <w:p w:rsidR="00A04121" w:rsidRPr="00B3517B" w:rsidRDefault="00A04121">
      <w:pPr>
        <w:spacing w:line="480" w:lineRule="auto"/>
        <w:ind w:firstLine="1710"/>
        <w:rPr>
          <w:rFonts w:eastAsia="Oswald"/>
          <w:sz w:val="28"/>
          <w:szCs w:val="28"/>
        </w:rPr>
      </w:pPr>
    </w:p>
    <w:p w:rsidR="00A04121" w:rsidRPr="00B3517B" w:rsidRDefault="00075DF9">
      <w:pPr>
        <w:numPr>
          <w:ilvl w:val="0"/>
          <w:numId w:val="2"/>
        </w:numPr>
        <w:spacing w:line="480" w:lineRule="auto"/>
        <w:ind w:firstLine="990"/>
        <w:contextualSpacing/>
        <w:rPr>
          <w:rFonts w:eastAsia="Oswald"/>
          <w:sz w:val="28"/>
          <w:szCs w:val="28"/>
        </w:rPr>
      </w:pPr>
      <w:r w:rsidRPr="00B3517B">
        <w:rPr>
          <w:rFonts w:eastAsia="Oswald"/>
          <w:sz w:val="28"/>
          <w:szCs w:val="28"/>
        </w:rPr>
        <w:t xml:space="preserve">Fear </w:t>
      </w:r>
    </w:p>
    <w:p w:rsidR="00A04121" w:rsidRPr="00B3517B" w:rsidRDefault="00A04121">
      <w:pPr>
        <w:spacing w:line="480" w:lineRule="auto"/>
        <w:ind w:firstLine="1710"/>
        <w:rPr>
          <w:rFonts w:eastAsia="Oswald"/>
          <w:sz w:val="28"/>
          <w:szCs w:val="28"/>
        </w:rPr>
      </w:pPr>
    </w:p>
    <w:p w:rsidR="00A04121" w:rsidRPr="00B3517B" w:rsidRDefault="00075DF9">
      <w:pPr>
        <w:numPr>
          <w:ilvl w:val="0"/>
          <w:numId w:val="2"/>
        </w:numPr>
        <w:spacing w:line="480" w:lineRule="auto"/>
        <w:ind w:firstLine="990"/>
        <w:contextualSpacing/>
        <w:rPr>
          <w:rFonts w:eastAsia="Oswald"/>
          <w:sz w:val="28"/>
          <w:szCs w:val="28"/>
        </w:rPr>
      </w:pPr>
      <w:r w:rsidRPr="00B3517B">
        <w:rPr>
          <w:rFonts w:eastAsia="Oswald"/>
          <w:sz w:val="28"/>
          <w:szCs w:val="28"/>
        </w:rPr>
        <w:t xml:space="preserve">Patriotism </w:t>
      </w:r>
    </w:p>
    <w:p w:rsidR="00A04121" w:rsidRPr="00B3517B" w:rsidRDefault="00A04121">
      <w:pPr>
        <w:spacing w:line="480" w:lineRule="auto"/>
        <w:ind w:firstLine="1710"/>
        <w:rPr>
          <w:rFonts w:eastAsia="Oswald"/>
          <w:sz w:val="28"/>
          <w:szCs w:val="28"/>
        </w:rPr>
      </w:pPr>
    </w:p>
    <w:p w:rsidR="00A04121" w:rsidRPr="00B3517B" w:rsidRDefault="00075DF9">
      <w:pPr>
        <w:numPr>
          <w:ilvl w:val="0"/>
          <w:numId w:val="2"/>
        </w:numPr>
        <w:spacing w:line="480" w:lineRule="auto"/>
        <w:ind w:firstLine="990"/>
        <w:contextualSpacing/>
        <w:rPr>
          <w:rFonts w:eastAsia="Oswald"/>
          <w:sz w:val="28"/>
          <w:szCs w:val="28"/>
        </w:rPr>
      </w:pPr>
      <w:r w:rsidRPr="00B3517B">
        <w:rPr>
          <w:rFonts w:eastAsia="Oswald"/>
          <w:sz w:val="28"/>
          <w:szCs w:val="28"/>
        </w:rPr>
        <w:t xml:space="preserve">The Government </w:t>
      </w:r>
    </w:p>
    <w:p w:rsidR="00A04121" w:rsidRPr="00B3517B" w:rsidRDefault="00A04121">
      <w:pPr>
        <w:spacing w:line="480" w:lineRule="auto"/>
        <w:ind w:firstLine="1710"/>
        <w:rPr>
          <w:rFonts w:eastAsia="Oswald"/>
          <w:sz w:val="28"/>
          <w:szCs w:val="28"/>
        </w:rPr>
      </w:pPr>
    </w:p>
    <w:p w:rsidR="00A04121" w:rsidRPr="00B3517B" w:rsidRDefault="00075DF9">
      <w:pPr>
        <w:numPr>
          <w:ilvl w:val="0"/>
          <w:numId w:val="2"/>
        </w:numPr>
        <w:spacing w:line="480" w:lineRule="auto"/>
        <w:ind w:firstLine="990"/>
        <w:contextualSpacing/>
        <w:rPr>
          <w:rFonts w:eastAsia="Oswald"/>
          <w:sz w:val="28"/>
          <w:szCs w:val="28"/>
        </w:rPr>
      </w:pPr>
      <w:r w:rsidRPr="00B3517B">
        <w:rPr>
          <w:rFonts w:eastAsia="Oswald"/>
          <w:sz w:val="28"/>
          <w:szCs w:val="28"/>
        </w:rPr>
        <w:t xml:space="preserve">Innocence </w:t>
      </w:r>
    </w:p>
    <w:p w:rsidR="00A04121" w:rsidRPr="00B3517B" w:rsidRDefault="00A04121">
      <w:pPr>
        <w:spacing w:line="480" w:lineRule="auto"/>
        <w:rPr>
          <w:rFonts w:eastAsia="Oswald"/>
          <w:sz w:val="28"/>
          <w:szCs w:val="28"/>
        </w:rPr>
      </w:pPr>
    </w:p>
    <w:p w:rsidR="00A04121" w:rsidRPr="00B3517B" w:rsidRDefault="00A04121">
      <w:pPr>
        <w:spacing w:line="480" w:lineRule="auto"/>
        <w:rPr>
          <w:rFonts w:eastAsia="Oswald"/>
          <w:sz w:val="28"/>
          <w:szCs w:val="28"/>
        </w:rPr>
        <w:sectPr w:rsidR="00A04121" w:rsidRPr="00B3517B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A04121" w:rsidRPr="00B3517B" w:rsidRDefault="00A04121" w:rsidP="00B3517B">
      <w:pPr>
        <w:contextualSpacing/>
        <w:rPr>
          <w:rFonts w:eastAsia="Oswald"/>
          <w:sz w:val="24"/>
        </w:rPr>
      </w:pPr>
    </w:p>
    <w:sectPr w:rsidR="00A04121" w:rsidRPr="00B3517B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FB" w:rsidRDefault="002144FB">
      <w:pPr>
        <w:spacing w:line="240" w:lineRule="auto"/>
      </w:pPr>
      <w:r>
        <w:separator/>
      </w:r>
    </w:p>
  </w:endnote>
  <w:endnote w:type="continuationSeparator" w:id="0">
    <w:p w:rsidR="002144FB" w:rsidRDefault="00214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FB" w:rsidRDefault="002144FB">
      <w:pPr>
        <w:spacing w:line="240" w:lineRule="auto"/>
      </w:pPr>
      <w:r>
        <w:separator/>
      </w:r>
    </w:p>
  </w:footnote>
  <w:footnote w:type="continuationSeparator" w:id="0">
    <w:p w:rsidR="002144FB" w:rsidRDefault="00214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9A" w:rsidRPr="00F02E9A" w:rsidRDefault="00F02E9A" w:rsidP="00F02E9A">
    <w:pPr>
      <w:jc w:val="center"/>
      <w:rPr>
        <w:rFonts w:ascii="Oswald" w:eastAsia="Oswald" w:hAnsi="Oswald" w:cs="Oswald"/>
        <w:sz w:val="20"/>
        <w:szCs w:val="20"/>
      </w:rPr>
    </w:pPr>
  </w:p>
  <w:p w:rsidR="00A04121" w:rsidRPr="00B3517B" w:rsidRDefault="00075DF9" w:rsidP="00B3517B">
    <w:pPr>
      <w:rPr>
        <w:rFonts w:ascii="Oswald" w:eastAsia="Oswald" w:hAnsi="Oswald" w:cs="Oswald"/>
        <w:i/>
        <w:sz w:val="58"/>
        <w:szCs w:val="60"/>
      </w:rPr>
    </w:pPr>
    <w:r w:rsidRPr="00B3517B">
      <w:rPr>
        <w:rFonts w:ascii="Oswald" w:eastAsia="Oswald" w:hAnsi="Oswald" w:cs="Oswald"/>
        <w:i/>
        <w:sz w:val="34"/>
        <w:szCs w:val="36"/>
      </w:rPr>
      <w:t>Match each of these items from the two stories that we’ve read with</w:t>
    </w:r>
    <w:r w:rsidR="00B3517B">
      <w:rPr>
        <w:rFonts w:ascii="Oswald" w:eastAsia="Oswald" w:hAnsi="Oswald" w:cs="Oswald"/>
        <w:i/>
        <w:sz w:val="34"/>
        <w:szCs w:val="36"/>
      </w:rPr>
      <w:t xml:space="preserve"> the idea that they symbolism.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9A" w:rsidRPr="00B3517B" w:rsidRDefault="00F02E9A">
    <w:pPr>
      <w:jc w:val="center"/>
      <w:rPr>
        <w:rFonts w:eastAsia="Oswald"/>
        <w:b/>
        <w:sz w:val="20"/>
        <w:szCs w:val="20"/>
      </w:rPr>
    </w:pPr>
  </w:p>
  <w:p w:rsidR="00B3517B" w:rsidRPr="00B3517B" w:rsidRDefault="00B3517B">
    <w:pPr>
      <w:jc w:val="center"/>
      <w:rPr>
        <w:rFonts w:eastAsia="Oswald"/>
        <w:b/>
        <w:sz w:val="18"/>
        <w:szCs w:val="60"/>
      </w:rPr>
    </w:pPr>
  </w:p>
  <w:p w:rsidR="00A04121" w:rsidRPr="00B3517B" w:rsidRDefault="00075DF9">
    <w:pPr>
      <w:jc w:val="center"/>
      <w:rPr>
        <w:rFonts w:eastAsia="Oswald"/>
        <w:b/>
        <w:sz w:val="60"/>
        <w:szCs w:val="60"/>
      </w:rPr>
    </w:pPr>
    <w:r w:rsidRPr="00B3517B">
      <w:rPr>
        <w:rFonts w:eastAsia="Oswald"/>
        <w:b/>
        <w:sz w:val="60"/>
        <w:szCs w:val="60"/>
      </w:rPr>
      <w:t xml:space="preserve">Symbolism Station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215"/>
    <w:multiLevelType w:val="multilevel"/>
    <w:tmpl w:val="DFAC80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AE2626"/>
    <w:multiLevelType w:val="multilevel"/>
    <w:tmpl w:val="9454F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A25AF4"/>
    <w:multiLevelType w:val="multilevel"/>
    <w:tmpl w:val="2BE2D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121"/>
    <w:rsid w:val="00075DF9"/>
    <w:rsid w:val="00085F23"/>
    <w:rsid w:val="002144FB"/>
    <w:rsid w:val="003B0833"/>
    <w:rsid w:val="003D64BF"/>
    <w:rsid w:val="00A04121"/>
    <w:rsid w:val="00B3517B"/>
    <w:rsid w:val="00D6246B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9D57B-E67C-4924-A2ED-F4EF63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9A"/>
  </w:style>
  <w:style w:type="paragraph" w:styleId="Footer">
    <w:name w:val="footer"/>
    <w:basedOn w:val="Normal"/>
    <w:link w:val="FooterChar"/>
    <w:uiPriority w:val="99"/>
    <w:unhideWhenUsed/>
    <w:rsid w:val="00F02E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Benjamin</cp:lastModifiedBy>
  <cp:revision>6</cp:revision>
  <dcterms:created xsi:type="dcterms:W3CDTF">2017-09-22T14:38:00Z</dcterms:created>
  <dcterms:modified xsi:type="dcterms:W3CDTF">2017-09-26T15:16:00Z</dcterms:modified>
</cp:coreProperties>
</file>